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A" w:rsidRPr="00A12978" w:rsidRDefault="00106D99" w:rsidP="000210EA">
      <w:pPr>
        <w:tabs>
          <w:tab w:val="left" w:pos="693"/>
        </w:tabs>
        <w:ind w:right="-470"/>
        <w:rPr>
          <w:sz w:val="20"/>
          <w:szCs w:val="20"/>
        </w:rPr>
      </w:pPr>
    </w:p>
    <w:p w:rsidR="000210EA" w:rsidRPr="00A12978" w:rsidRDefault="00D42EA3" w:rsidP="000210EA">
      <w:pPr>
        <w:tabs>
          <w:tab w:val="left" w:pos="693"/>
        </w:tabs>
        <w:ind w:right="-470"/>
        <w:jc w:val="right"/>
        <w:rPr>
          <w:b/>
          <w:sz w:val="20"/>
          <w:szCs w:val="20"/>
        </w:rPr>
      </w:pPr>
      <w:r w:rsidRPr="00A12978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A12978">
        <w:rPr>
          <w:b/>
          <w:sz w:val="20"/>
          <w:szCs w:val="20"/>
        </w:rPr>
        <w:t xml:space="preserve">Tarih:  … / … / 20…        </w:t>
      </w: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205"/>
        <w:gridCol w:w="1264"/>
        <w:gridCol w:w="3476"/>
      </w:tblGrid>
      <w:tr w:rsidR="000210EA" w:rsidRPr="00A12978" w:rsidTr="000210EA">
        <w:trPr>
          <w:trHeight w:val="659"/>
        </w:trPr>
        <w:tc>
          <w:tcPr>
            <w:tcW w:w="9858" w:type="dxa"/>
            <w:gridSpan w:val="4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12978">
              <w:rPr>
                <w:b/>
                <w:sz w:val="20"/>
                <w:szCs w:val="20"/>
              </w:rPr>
              <w:t>FİRMA BİLGİLERİ</w:t>
            </w:r>
          </w:p>
        </w:tc>
      </w:tr>
      <w:tr w:rsidR="000210EA" w:rsidRPr="00A12978" w:rsidTr="000210EA">
        <w:trPr>
          <w:trHeight w:val="441"/>
        </w:trPr>
        <w:tc>
          <w:tcPr>
            <w:tcW w:w="1914" w:type="dxa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Firma Adı*</w:t>
            </w:r>
          </w:p>
        </w:tc>
        <w:tc>
          <w:tcPr>
            <w:tcW w:w="7944" w:type="dxa"/>
            <w:gridSpan w:val="3"/>
            <w:shd w:val="clear" w:color="auto" w:fill="auto"/>
            <w:vAlign w:val="center"/>
          </w:tcPr>
          <w:p w:rsidR="000210EA" w:rsidRPr="00A12978" w:rsidRDefault="00106D99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681"/>
        </w:trPr>
        <w:tc>
          <w:tcPr>
            <w:tcW w:w="1914" w:type="dxa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Atık Alım Adresi*</w:t>
            </w:r>
          </w:p>
        </w:tc>
        <w:tc>
          <w:tcPr>
            <w:tcW w:w="7944" w:type="dxa"/>
            <w:gridSpan w:val="3"/>
            <w:shd w:val="clear" w:color="auto" w:fill="auto"/>
            <w:vAlign w:val="center"/>
          </w:tcPr>
          <w:p w:rsidR="000210EA" w:rsidRPr="00A12978" w:rsidRDefault="00106D99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41"/>
        </w:trPr>
        <w:tc>
          <w:tcPr>
            <w:tcW w:w="1914" w:type="dxa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İlgili Kişi*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210EA" w:rsidRPr="00A12978" w:rsidRDefault="00106D99" w:rsidP="000210EA"/>
        </w:tc>
        <w:tc>
          <w:tcPr>
            <w:tcW w:w="1264" w:type="dxa"/>
            <w:shd w:val="clear" w:color="auto" w:fill="auto"/>
            <w:vAlign w:val="center"/>
          </w:tcPr>
          <w:p w:rsidR="000210EA" w:rsidRPr="00A12978" w:rsidRDefault="00D42EA3" w:rsidP="000210EA">
            <w:r w:rsidRPr="00A12978">
              <w:rPr>
                <w:sz w:val="20"/>
                <w:szCs w:val="20"/>
              </w:rPr>
              <w:t>E-Posta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210EA" w:rsidRPr="00A12978" w:rsidRDefault="00106D99" w:rsidP="000210EA"/>
        </w:tc>
      </w:tr>
      <w:tr w:rsidR="000210EA" w:rsidRPr="00A12978" w:rsidTr="000210EA">
        <w:trPr>
          <w:trHeight w:val="441"/>
        </w:trPr>
        <w:tc>
          <w:tcPr>
            <w:tcW w:w="1914" w:type="dxa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Telefon*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210EA" w:rsidRPr="00A12978" w:rsidRDefault="00106D99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Faks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210EA" w:rsidRPr="00A12978" w:rsidRDefault="00106D99" w:rsidP="000210EA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</w:tbl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477"/>
        <w:gridCol w:w="3124"/>
        <w:gridCol w:w="1561"/>
        <w:gridCol w:w="1561"/>
        <w:gridCol w:w="1704"/>
      </w:tblGrid>
      <w:tr w:rsidR="000210EA" w:rsidRPr="00A12978" w:rsidTr="000210EA">
        <w:trPr>
          <w:trHeight w:val="659"/>
        </w:trPr>
        <w:tc>
          <w:tcPr>
            <w:tcW w:w="9866" w:type="dxa"/>
            <w:gridSpan w:val="6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/>
                <w:sz w:val="20"/>
                <w:szCs w:val="20"/>
              </w:rPr>
              <w:t>ALINACAK ATIKLARA AİT BİLGİLER</w:t>
            </w:r>
          </w:p>
        </w:tc>
      </w:tr>
      <w:tr w:rsidR="000210EA" w:rsidRPr="00A12978" w:rsidTr="000210EA">
        <w:trPr>
          <w:trHeight w:val="939"/>
        </w:trPr>
        <w:tc>
          <w:tcPr>
            <w:tcW w:w="1916" w:type="dxa"/>
            <w:gridSpan w:val="2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>Atık Kodu*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>Atık Tanımı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>Ambalaj Şekli*</w:t>
            </w:r>
          </w:p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 xml:space="preserve">(Çuval, </w:t>
            </w:r>
            <w:proofErr w:type="spellStart"/>
            <w:r w:rsidRPr="00A12978">
              <w:rPr>
                <w:bCs/>
                <w:sz w:val="18"/>
                <w:szCs w:val="18"/>
              </w:rPr>
              <w:t>Big</w:t>
            </w:r>
            <w:proofErr w:type="spellEnd"/>
            <w:r w:rsidRPr="00A1297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2978">
              <w:rPr>
                <w:bCs/>
                <w:sz w:val="18"/>
                <w:szCs w:val="18"/>
              </w:rPr>
              <w:t>Bag</w:t>
            </w:r>
            <w:proofErr w:type="spellEnd"/>
            <w:r w:rsidRPr="00A12978">
              <w:rPr>
                <w:bCs/>
                <w:sz w:val="18"/>
                <w:szCs w:val="18"/>
              </w:rPr>
              <w:t>, IBC, Varil)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 xml:space="preserve">Atık fazı  </w:t>
            </w:r>
            <w:r w:rsidRPr="00A12978">
              <w:rPr>
                <w:sz w:val="18"/>
                <w:szCs w:val="18"/>
              </w:rPr>
              <w:t xml:space="preserve">  </w:t>
            </w:r>
          </w:p>
          <w:p w:rsidR="000210EA" w:rsidRPr="00A12978" w:rsidRDefault="00D42EA3" w:rsidP="000210EA">
            <w:pPr>
              <w:jc w:val="center"/>
              <w:rPr>
                <w:sz w:val="18"/>
                <w:szCs w:val="18"/>
              </w:rPr>
            </w:pPr>
            <w:proofErr w:type="gramStart"/>
            <w:r w:rsidRPr="00A12978">
              <w:rPr>
                <w:sz w:val="16"/>
                <w:szCs w:val="16"/>
              </w:rPr>
              <w:t>(</w:t>
            </w:r>
            <w:proofErr w:type="gramEnd"/>
            <w:r w:rsidRPr="00A12978">
              <w:rPr>
                <w:sz w:val="18"/>
                <w:szCs w:val="18"/>
              </w:rPr>
              <w:t>Katı, Sıvı</w:t>
            </w:r>
          </w:p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sz w:val="18"/>
                <w:szCs w:val="18"/>
              </w:rPr>
              <w:t>Macunumsu</w:t>
            </w:r>
            <w:proofErr w:type="gramStart"/>
            <w:r w:rsidRPr="00A1297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>Atık Miktarı*</w:t>
            </w:r>
          </w:p>
          <w:p w:rsidR="000210EA" w:rsidRPr="00A12978" w:rsidRDefault="00D42EA3" w:rsidP="000210EA">
            <w:pPr>
              <w:jc w:val="center"/>
              <w:rPr>
                <w:bCs/>
                <w:sz w:val="18"/>
                <w:szCs w:val="18"/>
              </w:rPr>
            </w:pPr>
            <w:r w:rsidRPr="00A12978">
              <w:rPr>
                <w:bCs/>
                <w:sz w:val="18"/>
                <w:szCs w:val="18"/>
              </w:rPr>
              <w:t>(KG)</w:t>
            </w: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439" w:type="dxa"/>
            <w:shd w:val="clear" w:color="auto" w:fill="auto"/>
            <w:noWrap/>
            <w:vAlign w:val="center"/>
          </w:tcPr>
          <w:p w:rsidR="000210EA" w:rsidRPr="00A12978" w:rsidRDefault="00D42EA3">
            <w:p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 w:rsidP="000210EA">
            <w:pPr>
              <w:jc w:val="center"/>
              <w:rPr>
                <w:sz w:val="20"/>
                <w:szCs w:val="20"/>
              </w:rPr>
            </w:pPr>
          </w:p>
        </w:tc>
      </w:tr>
      <w:tr w:rsidR="000210EA" w:rsidRPr="00A12978" w:rsidTr="000210EA">
        <w:trPr>
          <w:trHeight w:val="470"/>
        </w:trPr>
        <w:tc>
          <w:tcPr>
            <w:tcW w:w="8162" w:type="dxa"/>
            <w:gridSpan w:val="5"/>
            <w:shd w:val="clear" w:color="auto" w:fill="auto"/>
            <w:noWrap/>
            <w:vAlign w:val="center"/>
          </w:tcPr>
          <w:p w:rsidR="000210EA" w:rsidRPr="00A12978" w:rsidRDefault="00D42EA3" w:rsidP="000210EA">
            <w:pPr>
              <w:jc w:val="right"/>
              <w:rPr>
                <w:b/>
                <w:sz w:val="22"/>
                <w:szCs w:val="22"/>
              </w:rPr>
            </w:pPr>
            <w:r w:rsidRPr="00A12978">
              <w:rPr>
                <w:b/>
                <w:sz w:val="22"/>
                <w:szCs w:val="22"/>
              </w:rPr>
              <w:t>TOPLAM*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0210EA" w:rsidRPr="00A12978" w:rsidRDefault="00106D99">
            <w:pPr>
              <w:rPr>
                <w:sz w:val="20"/>
                <w:szCs w:val="20"/>
              </w:rPr>
            </w:pPr>
          </w:p>
        </w:tc>
      </w:tr>
    </w:tbl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D42EA3" w:rsidP="000210EA">
      <w:pPr>
        <w:tabs>
          <w:tab w:val="left" w:pos="693"/>
        </w:tabs>
        <w:rPr>
          <w:sz w:val="18"/>
          <w:szCs w:val="18"/>
        </w:rPr>
      </w:pPr>
      <w:r w:rsidRPr="00A12978">
        <w:rPr>
          <w:sz w:val="18"/>
          <w:szCs w:val="18"/>
        </w:rPr>
        <w:t>* Doldurulması zorunlu alanlar</w:t>
      </w: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tbl>
      <w:tblPr>
        <w:tblpPr w:leftFromText="141" w:rightFromText="141" w:vertAnchor="text" w:horzAnchor="margin" w:tblpY="10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0210EA" w:rsidRPr="00A12978" w:rsidTr="000210EA">
        <w:trPr>
          <w:trHeight w:val="975"/>
        </w:trPr>
        <w:tc>
          <w:tcPr>
            <w:tcW w:w="9763" w:type="dxa"/>
            <w:vAlign w:val="center"/>
          </w:tcPr>
          <w:p w:rsidR="000210EA" w:rsidRPr="00A12978" w:rsidRDefault="00D42EA3" w:rsidP="000210EA">
            <w:pPr>
              <w:tabs>
                <w:tab w:val="left" w:pos="693"/>
              </w:tabs>
              <w:jc w:val="center"/>
              <w:rPr>
                <w:b/>
                <w:sz w:val="10"/>
                <w:szCs w:val="10"/>
              </w:rPr>
            </w:pPr>
            <w:r w:rsidRPr="00A12978">
              <w:rPr>
                <w:b/>
                <w:sz w:val="20"/>
                <w:szCs w:val="20"/>
              </w:rPr>
              <w:t>NOT  (</w:t>
            </w:r>
            <w:proofErr w:type="spellStart"/>
            <w:r w:rsidRPr="00A12978">
              <w:rPr>
                <w:b/>
                <w:sz w:val="20"/>
                <w:szCs w:val="20"/>
              </w:rPr>
              <w:t>Nakilye</w:t>
            </w:r>
            <w:proofErr w:type="spellEnd"/>
            <w:r w:rsidRPr="00A12978">
              <w:rPr>
                <w:b/>
                <w:sz w:val="20"/>
                <w:szCs w:val="20"/>
              </w:rPr>
              <w:t xml:space="preserve"> ve indirme esnasında alınacak özel önlemler vb.)</w:t>
            </w:r>
          </w:p>
        </w:tc>
      </w:tr>
      <w:tr w:rsidR="000210EA" w:rsidRPr="00A12978" w:rsidTr="000210EA">
        <w:trPr>
          <w:trHeight w:val="1562"/>
        </w:trPr>
        <w:tc>
          <w:tcPr>
            <w:tcW w:w="9763" w:type="dxa"/>
            <w:vAlign w:val="center"/>
          </w:tcPr>
          <w:p w:rsidR="000210EA" w:rsidRPr="00A12978" w:rsidRDefault="00106D99" w:rsidP="000210EA">
            <w:pPr>
              <w:tabs>
                <w:tab w:val="left" w:pos="693"/>
              </w:tabs>
              <w:jc w:val="center"/>
              <w:rPr>
                <w:szCs w:val="10"/>
              </w:rPr>
            </w:pPr>
          </w:p>
        </w:tc>
      </w:tr>
    </w:tbl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>
      <w:pPr>
        <w:tabs>
          <w:tab w:val="left" w:pos="693"/>
        </w:tabs>
        <w:rPr>
          <w:sz w:val="10"/>
          <w:szCs w:val="10"/>
        </w:rPr>
      </w:pPr>
    </w:p>
    <w:p w:rsidR="000210EA" w:rsidRPr="00A12978" w:rsidRDefault="00106D99" w:rsidP="000210EA"/>
    <w:p w:rsidR="000210EA" w:rsidRPr="00A12978" w:rsidRDefault="00D42EA3" w:rsidP="000210EA">
      <w:pPr>
        <w:jc w:val="center"/>
      </w:pPr>
      <w:proofErr w:type="spellStart"/>
      <w:r w:rsidRPr="00A12978">
        <w:t>Karakiraz</w:t>
      </w:r>
      <w:proofErr w:type="spellEnd"/>
      <w:r w:rsidRPr="00A12978">
        <w:t xml:space="preserve"> Köyü Kömürcüoda Mevkii Şile/İSTANBUL</w:t>
      </w:r>
    </w:p>
    <w:p w:rsidR="000210EA" w:rsidRPr="00A12978" w:rsidRDefault="00D42EA3" w:rsidP="000210EA">
      <w:pPr>
        <w:jc w:val="center"/>
        <w:rPr>
          <w:b/>
          <w:u w:val="single"/>
        </w:rPr>
      </w:pPr>
      <w:r w:rsidRPr="00A12978">
        <w:rPr>
          <w:b/>
          <w:u w:val="single"/>
        </w:rPr>
        <w:t>Nakliye İletişim Bilgileri</w:t>
      </w:r>
    </w:p>
    <w:p w:rsidR="000210EA" w:rsidRPr="00A12978" w:rsidRDefault="00D42EA3" w:rsidP="000210EA">
      <w:pPr>
        <w:jc w:val="center"/>
      </w:pPr>
      <w:r w:rsidRPr="00A12978">
        <w:rPr>
          <w:b/>
        </w:rPr>
        <w:t>Tel:</w:t>
      </w:r>
      <w:r w:rsidRPr="00A12978">
        <w:t xml:space="preserve"> 444 8 500 </w:t>
      </w:r>
      <w:r w:rsidRPr="00A12978">
        <w:rPr>
          <w:b/>
        </w:rPr>
        <w:t>Faks:</w:t>
      </w:r>
      <w:r w:rsidRPr="00A12978">
        <w:t xml:space="preserve"> 0216 732 87 88</w:t>
      </w:r>
    </w:p>
    <w:p w:rsidR="000210EA" w:rsidRPr="00A12978" w:rsidRDefault="00D42EA3" w:rsidP="000210EA">
      <w:pPr>
        <w:jc w:val="center"/>
      </w:pPr>
      <w:r w:rsidRPr="00A12978">
        <w:t xml:space="preserve">  </w:t>
      </w:r>
      <w:r w:rsidRPr="00A12978">
        <w:rPr>
          <w:b/>
        </w:rPr>
        <w:t>E-posta:</w:t>
      </w:r>
      <w:r w:rsidRPr="00A12978">
        <w:t xml:space="preserve"> </w:t>
      </w:r>
      <w:hyperlink r:id="rId6" w:history="1">
        <w:r w:rsidRPr="00A12978">
          <w:rPr>
            <w:rStyle w:val="Kpr"/>
          </w:rPr>
          <w:t>nakliye@istac.com.tr</w:t>
        </w:r>
      </w:hyperlink>
    </w:p>
    <w:sectPr w:rsidR="000210EA" w:rsidRPr="00A12978" w:rsidSect="000210EA">
      <w:headerReference w:type="default" r:id="rId7"/>
      <w:pgSz w:w="11906" w:h="16838"/>
      <w:pgMar w:top="134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99" w:rsidRDefault="00106D99">
      <w:r>
        <w:separator/>
      </w:r>
    </w:p>
  </w:endnote>
  <w:endnote w:type="continuationSeparator" w:id="0">
    <w:p w:rsidR="00106D99" w:rsidRDefault="001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99" w:rsidRDefault="00106D99">
      <w:r>
        <w:separator/>
      </w:r>
    </w:p>
  </w:footnote>
  <w:footnote w:type="continuationSeparator" w:id="0">
    <w:p w:rsidR="00106D99" w:rsidRDefault="0010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EA" w:rsidRPr="00A12978" w:rsidRDefault="008F7DF3" w:rsidP="000210EA">
    <w:pPr>
      <w:pStyle w:val="stbilgi"/>
      <w:jc w:val="center"/>
      <w:rPr>
        <w:b/>
      </w:rPr>
    </w:pPr>
    <w:r w:rsidRPr="00A12978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AF516A" wp14:editId="2CD31544">
              <wp:simplePos x="0" y="0"/>
              <wp:positionH relativeFrom="column">
                <wp:posOffset>-914400</wp:posOffset>
              </wp:positionH>
              <wp:positionV relativeFrom="paragraph">
                <wp:posOffset>409575</wp:posOffset>
              </wp:positionV>
              <wp:extent cx="7618095" cy="24130"/>
              <wp:effectExtent l="19050" t="19050" r="20955" b="330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8095" cy="24130"/>
                      </a:xfrm>
                      <a:prstGeom prst="line">
                        <a:avLst/>
                      </a:prstGeom>
                      <a:noFill/>
                      <a:ln w="31750" cmpd="sng">
                        <a:solidFill>
                          <a:schemeClr val="accent3">
                            <a:lumMod val="100000"/>
                            <a:lumOff val="0"/>
                            <a:alpha val="39999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1AB86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2.25pt" to="52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" strokecolor="#a5a5a5 [3206]" strokeweight="2.5pt">
              <v:stroke opacity="26214f"/>
              <v:shadow color="#868686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97F6449" wp14:editId="07371812">
          <wp:simplePos x="0" y="0"/>
          <wp:positionH relativeFrom="column">
            <wp:posOffset>-418465</wp:posOffset>
          </wp:positionH>
          <wp:positionV relativeFrom="paragraph">
            <wp:posOffset>-217170</wp:posOffset>
          </wp:positionV>
          <wp:extent cx="1173480" cy="641350"/>
          <wp:effectExtent l="0" t="0" r="7620" b="6350"/>
          <wp:wrapNone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30E" w:rsidRPr="00A12978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30BF4" wp14:editId="750E904A">
              <wp:simplePos x="0" y="0"/>
              <wp:positionH relativeFrom="column">
                <wp:posOffset>4643120</wp:posOffset>
              </wp:positionH>
              <wp:positionV relativeFrom="paragraph">
                <wp:posOffset>259080</wp:posOffset>
              </wp:positionV>
              <wp:extent cx="1619250" cy="26860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EA" w:rsidRDefault="00D42EA3" w:rsidP="000210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FR01.PS06-00/230713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30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20.4pt;width:127.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+1ggIAABE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" stroked="f">
              <v:textbox>
                <w:txbxContent>
                  <w:p w:rsidR="000210EA" w:rsidRDefault="00D42EA3" w:rsidP="000210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FR01.PS06-00/230713 </w:t>
                    </w:r>
                  </w:p>
                </w:txbxContent>
              </v:textbox>
            </v:shape>
          </w:pict>
        </mc:Fallback>
      </mc:AlternateContent>
    </w:r>
    <w:r w:rsidR="00D42EA3" w:rsidRPr="00A12978">
      <w:rPr>
        <w:b/>
      </w:rPr>
      <w:t>NAKLİYE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3D"/>
    <w:rsid w:val="0000330E"/>
    <w:rsid w:val="00106D99"/>
    <w:rsid w:val="003F713D"/>
    <w:rsid w:val="008F7DF3"/>
    <w:rsid w:val="00A4186C"/>
    <w:rsid w:val="00D42EA3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C58D9-2810-48B6-8A82-EDF8294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3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44A15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13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F713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F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04D7D"/>
    <w:rPr>
      <w:color w:val="0000FF"/>
      <w:u w:val="single"/>
    </w:rPr>
  </w:style>
  <w:style w:type="character" w:styleId="zlenenKpr">
    <w:name w:val="FollowedHyperlink"/>
    <w:rsid w:val="005E17B8"/>
    <w:rPr>
      <w:color w:val="800080"/>
      <w:u w:val="single"/>
    </w:rPr>
  </w:style>
  <w:style w:type="character" w:customStyle="1" w:styleId="Balk1Char">
    <w:name w:val="Başlık 1 Char"/>
    <w:link w:val="Balk1"/>
    <w:rsid w:val="00A44A15"/>
    <w:rPr>
      <w:b/>
      <w:bCs/>
      <w:sz w:val="24"/>
      <w:szCs w:val="24"/>
    </w:rPr>
  </w:style>
  <w:style w:type="character" w:customStyle="1" w:styleId="stbilgiChar">
    <w:name w:val="Üstbilgi Char"/>
    <w:link w:val="stbilgi"/>
    <w:rsid w:val="00A44A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2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liye@istac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Açıklama: Bu form endüstriyel atık bertaraf başvuru formudur</vt:lpstr>
    </vt:vector>
  </TitlesOfParts>
  <Company>İstac A.Ş.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Açıklama: Bu form endüstriyel atık bertaraf başvuru formudur</dc:title>
  <dc:subject/>
  <dc:creator>istac</dc:creator>
  <cp:keywords/>
  <cp:lastModifiedBy>Ismail Ozkaya</cp:lastModifiedBy>
  <cp:revision>2</cp:revision>
  <cp:lastPrinted>2013-07-03T08:21:00Z</cp:lastPrinted>
  <dcterms:created xsi:type="dcterms:W3CDTF">2015-08-28T09:00:00Z</dcterms:created>
  <dcterms:modified xsi:type="dcterms:W3CDTF">2015-08-28T09:00:00Z</dcterms:modified>
</cp:coreProperties>
</file>